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9360" w14:textId="77777777" w:rsidR="00AC652F" w:rsidRDefault="00AC652F" w:rsidP="00AC652F">
      <w:pPr>
        <w:spacing w:after="0"/>
        <w:ind w:left="720"/>
        <w:jc w:val="right"/>
        <w:rPr>
          <w:b/>
          <w:bCs/>
          <w:sz w:val="28"/>
          <w:szCs w:val="28"/>
        </w:rPr>
      </w:pPr>
      <w:r w:rsidRPr="00E92F1E">
        <w:rPr>
          <w:b/>
          <w:bCs/>
          <w:noProof/>
          <w:sz w:val="28"/>
          <w:szCs w:val="28"/>
        </w:rPr>
        <w:drawing>
          <wp:inline distT="0" distB="0" distL="0" distR="0" wp14:anchorId="563A8F13" wp14:editId="39639AE9">
            <wp:extent cx="3962400" cy="697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2708" cy="706725"/>
                    </a:xfrm>
                    <a:prstGeom prst="rect">
                      <a:avLst/>
                    </a:prstGeom>
                  </pic:spPr>
                </pic:pic>
              </a:graphicData>
            </a:graphic>
          </wp:inline>
        </w:drawing>
      </w:r>
    </w:p>
    <w:p w14:paraId="03E902B4" w14:textId="77777777" w:rsidR="00FC6FF0" w:rsidRDefault="00AC652F" w:rsidP="00FC6FF0">
      <w:pPr>
        <w:spacing w:after="0"/>
        <w:ind w:left="2880"/>
        <w:jc w:val="center"/>
        <w:rPr>
          <w:b/>
          <w:bCs/>
          <w:iCs/>
        </w:rPr>
      </w:pPr>
      <w:r w:rsidRPr="00F2660C">
        <w:rPr>
          <w:sz w:val="24"/>
          <w:szCs w:val="24"/>
        </w:rPr>
        <w:t>Box PMB-J 130 Gardener's Circle Johns Island, SC 29455</w:t>
      </w:r>
      <w:r w:rsidR="005F5FFD" w:rsidRPr="005F5FFD">
        <w:rPr>
          <w:b/>
          <w:bCs/>
          <w:iCs/>
        </w:rPr>
        <w:br/>
      </w:r>
    </w:p>
    <w:p w14:paraId="4DD70270" w14:textId="3C818AF6" w:rsidR="007715A7" w:rsidRDefault="007715A7" w:rsidP="00FC6FF0">
      <w:pPr>
        <w:spacing w:after="0"/>
        <w:jc w:val="center"/>
        <w:rPr>
          <w:b/>
          <w:bCs/>
          <w:iCs/>
        </w:rPr>
      </w:pPr>
      <w:r>
        <w:rPr>
          <w:b/>
          <w:bCs/>
          <w:iCs/>
        </w:rPr>
        <w:t>THE EXCHANGE CLUB OF KIAWAH-SEABROOK</w:t>
      </w:r>
    </w:p>
    <w:p w14:paraId="5FF716BC" w14:textId="75B7D081" w:rsidR="00580BE0" w:rsidRPr="00667ABD" w:rsidRDefault="00580BE0" w:rsidP="00FC6FF0">
      <w:pPr>
        <w:spacing w:after="0"/>
        <w:jc w:val="center"/>
        <w:rPr>
          <w:b/>
          <w:bCs/>
          <w:iCs/>
        </w:rPr>
      </w:pPr>
      <w:r w:rsidRPr="00667ABD">
        <w:rPr>
          <w:b/>
          <w:bCs/>
          <w:iCs/>
        </w:rPr>
        <w:t xml:space="preserve">BOARD MEETING </w:t>
      </w:r>
      <w:r w:rsidR="00FB1476">
        <w:rPr>
          <w:b/>
          <w:bCs/>
          <w:iCs/>
        </w:rPr>
        <w:t>MINUTES</w:t>
      </w:r>
    </w:p>
    <w:p w14:paraId="2530179F" w14:textId="1118951A" w:rsidR="00580BE0" w:rsidRDefault="00B875BA" w:rsidP="00FC6FF0">
      <w:pPr>
        <w:spacing w:after="0"/>
        <w:jc w:val="center"/>
        <w:rPr>
          <w:b/>
          <w:bCs/>
          <w:iCs/>
        </w:rPr>
      </w:pPr>
      <w:r>
        <w:rPr>
          <w:b/>
          <w:bCs/>
          <w:iCs/>
        </w:rPr>
        <w:t>March 5</w:t>
      </w:r>
      <w:r w:rsidR="00DE0E0B">
        <w:rPr>
          <w:b/>
          <w:bCs/>
          <w:iCs/>
        </w:rPr>
        <w:t xml:space="preserve">, </w:t>
      </w:r>
      <w:r w:rsidR="0056529F">
        <w:rPr>
          <w:b/>
          <w:bCs/>
          <w:iCs/>
        </w:rPr>
        <w:t>2025</w:t>
      </w:r>
      <w:r w:rsidR="005140E0">
        <w:rPr>
          <w:b/>
          <w:bCs/>
          <w:iCs/>
        </w:rPr>
        <w:t xml:space="preserve"> – 4:30 PM</w:t>
      </w:r>
    </w:p>
    <w:p w14:paraId="4106E2C3" w14:textId="1D195B1B" w:rsidR="00580BE0" w:rsidRPr="00BD1D21" w:rsidRDefault="00E635C2" w:rsidP="00FC6FF0">
      <w:pPr>
        <w:spacing w:after="0"/>
        <w:jc w:val="center"/>
        <w:rPr>
          <w:b/>
          <w:bCs/>
          <w:iCs/>
        </w:rPr>
      </w:pPr>
      <w:r>
        <w:rPr>
          <w:b/>
          <w:bCs/>
          <w:iCs/>
        </w:rPr>
        <w:t>Cooper Room</w:t>
      </w:r>
    </w:p>
    <w:p w14:paraId="40362EED" w14:textId="70C8D89F" w:rsidR="00580BE0" w:rsidRPr="00667ABD" w:rsidRDefault="00580BE0" w:rsidP="00FC6FF0">
      <w:pPr>
        <w:spacing w:after="0"/>
        <w:jc w:val="center"/>
        <w:rPr>
          <w:iCs/>
        </w:rPr>
      </w:pPr>
    </w:p>
    <w:p w14:paraId="79B31D00" w14:textId="4834A657" w:rsidR="00580BE0" w:rsidRPr="00667ABD" w:rsidRDefault="00580BE0" w:rsidP="00580BE0">
      <w:pPr>
        <w:numPr>
          <w:ilvl w:val="0"/>
          <w:numId w:val="1"/>
        </w:numPr>
        <w:spacing w:after="0"/>
        <w:rPr>
          <w:iCs/>
        </w:rPr>
      </w:pPr>
      <w:r w:rsidRPr="00876349">
        <w:rPr>
          <w:b/>
          <w:bCs/>
          <w:iCs/>
        </w:rPr>
        <w:t>Approval of Agenda</w:t>
      </w:r>
      <w:r w:rsidRPr="00667ABD">
        <w:rPr>
          <w:iCs/>
        </w:rPr>
        <w:t xml:space="preserve"> </w:t>
      </w:r>
      <w:r w:rsidR="00EE5DD5">
        <w:rPr>
          <w:iCs/>
        </w:rPr>
        <w:t>– Meeting called to order by Thad Peterson at 4:35</w:t>
      </w:r>
      <w:r w:rsidR="005B694C">
        <w:rPr>
          <w:iCs/>
        </w:rPr>
        <w:t xml:space="preserve"> – agenda approved.</w:t>
      </w:r>
    </w:p>
    <w:p w14:paraId="5333BE48" w14:textId="3069D584" w:rsidR="00782953" w:rsidRDefault="00580BE0" w:rsidP="007309F2">
      <w:pPr>
        <w:spacing w:after="0"/>
        <w:rPr>
          <w:iCs/>
        </w:rPr>
      </w:pPr>
      <w:r w:rsidRPr="00667ABD">
        <w:rPr>
          <w:iCs/>
        </w:rPr>
        <w:t> </w:t>
      </w:r>
    </w:p>
    <w:p w14:paraId="56E06E12" w14:textId="2B7601E6" w:rsidR="00580BE0" w:rsidRDefault="00580BE0" w:rsidP="00D34055">
      <w:pPr>
        <w:numPr>
          <w:ilvl w:val="0"/>
          <w:numId w:val="2"/>
        </w:numPr>
        <w:spacing w:after="0"/>
        <w:rPr>
          <w:iCs/>
        </w:rPr>
      </w:pPr>
      <w:r w:rsidRPr="00876349">
        <w:rPr>
          <w:b/>
          <w:bCs/>
          <w:iCs/>
        </w:rPr>
        <w:t>Treasurer</w:t>
      </w:r>
      <w:r w:rsidR="00C06B72" w:rsidRPr="00876349">
        <w:rPr>
          <w:b/>
          <w:bCs/>
          <w:iCs/>
        </w:rPr>
        <w:t xml:space="preserve">’s </w:t>
      </w:r>
      <w:r w:rsidRPr="00876349">
        <w:rPr>
          <w:b/>
          <w:bCs/>
          <w:iCs/>
        </w:rPr>
        <w:t>Report</w:t>
      </w:r>
      <w:r w:rsidRPr="00667ABD">
        <w:rPr>
          <w:iCs/>
        </w:rPr>
        <w:t xml:space="preserve"> – </w:t>
      </w:r>
      <w:r>
        <w:rPr>
          <w:iCs/>
        </w:rPr>
        <w:t xml:space="preserve">Ed </w:t>
      </w:r>
      <w:proofErr w:type="spellStart"/>
      <w:r>
        <w:rPr>
          <w:iCs/>
        </w:rPr>
        <w:t>Heskamp</w:t>
      </w:r>
      <w:proofErr w:type="spellEnd"/>
      <w:r w:rsidR="007622C5">
        <w:rPr>
          <w:iCs/>
        </w:rPr>
        <w:t xml:space="preserve"> </w:t>
      </w:r>
      <w:r w:rsidR="00CA6DCB">
        <w:rPr>
          <w:iCs/>
        </w:rPr>
        <w:t xml:space="preserve">– </w:t>
      </w:r>
      <w:proofErr w:type="spellStart"/>
      <w:r w:rsidR="0026502B">
        <w:rPr>
          <w:iCs/>
        </w:rPr>
        <w:t>Treasuer’s</w:t>
      </w:r>
      <w:proofErr w:type="spellEnd"/>
      <w:r w:rsidR="0026502B">
        <w:rPr>
          <w:iCs/>
        </w:rPr>
        <w:t xml:space="preserve"> report attached (</w:t>
      </w:r>
      <w:proofErr w:type="spellStart"/>
      <w:r w:rsidR="0026502B">
        <w:rPr>
          <w:iCs/>
        </w:rPr>
        <w:t>pg</w:t>
      </w:r>
      <w:proofErr w:type="spellEnd"/>
      <w:r w:rsidR="0026502B">
        <w:rPr>
          <w:iCs/>
        </w:rPr>
        <w:t xml:space="preserve"> 4) </w:t>
      </w:r>
      <w:r w:rsidR="008365CB">
        <w:rPr>
          <w:iCs/>
        </w:rPr>
        <w:t xml:space="preserve">Only changes </w:t>
      </w:r>
      <w:r w:rsidR="008A1F07">
        <w:rPr>
          <w:iCs/>
        </w:rPr>
        <w:t xml:space="preserve">are receipts from the ad book and reissuing the checks from the CSO </w:t>
      </w:r>
      <w:r w:rsidR="000C363B">
        <w:rPr>
          <w:iCs/>
        </w:rPr>
        <w:t>event that was canceled. No outstanding checks and working on reconciling some statement issues with TRUIST bank</w:t>
      </w:r>
      <w:r w:rsidR="00EE5DD5">
        <w:rPr>
          <w:iCs/>
        </w:rPr>
        <w:t xml:space="preserve">. </w:t>
      </w:r>
    </w:p>
    <w:p w14:paraId="79324A49" w14:textId="77777777" w:rsidR="00C14B52" w:rsidRDefault="00C14B52" w:rsidP="00C14B52">
      <w:pPr>
        <w:pStyle w:val="ListParagraph"/>
        <w:rPr>
          <w:iCs/>
        </w:rPr>
      </w:pPr>
    </w:p>
    <w:p w14:paraId="1958C084" w14:textId="7506E1F9" w:rsidR="00C14B52" w:rsidRPr="00944304" w:rsidRDefault="00C14B52" w:rsidP="00944304">
      <w:pPr>
        <w:pStyle w:val="ListParagraph"/>
        <w:numPr>
          <w:ilvl w:val="0"/>
          <w:numId w:val="2"/>
        </w:numPr>
        <w:spacing w:after="0"/>
        <w:rPr>
          <w:b/>
          <w:bCs/>
          <w:iCs/>
        </w:rPr>
      </w:pPr>
      <w:r w:rsidRPr="00944304">
        <w:rPr>
          <w:b/>
          <w:bCs/>
          <w:iCs/>
        </w:rPr>
        <w:t xml:space="preserve">Committee/Board updates </w:t>
      </w:r>
    </w:p>
    <w:p w14:paraId="230F06B6" w14:textId="15BC7442" w:rsidR="00213F6D" w:rsidRDefault="00213F6D" w:rsidP="00C14B52">
      <w:pPr>
        <w:numPr>
          <w:ilvl w:val="1"/>
          <w:numId w:val="2"/>
        </w:numPr>
        <w:spacing w:after="0"/>
        <w:rPr>
          <w:iCs/>
        </w:rPr>
      </w:pPr>
      <w:r w:rsidRPr="00932260">
        <w:rPr>
          <w:iCs/>
          <w:u w:val="single"/>
        </w:rPr>
        <w:t>Lisa</w:t>
      </w:r>
      <w:r w:rsidRPr="00876349">
        <w:rPr>
          <w:iCs/>
          <w:u w:val="single"/>
        </w:rPr>
        <w:t xml:space="preserve"> McDonald </w:t>
      </w:r>
      <w:r w:rsidR="00497763" w:rsidRPr="00876349">
        <w:rPr>
          <w:iCs/>
          <w:u w:val="single"/>
        </w:rPr>
        <w:t>–</w:t>
      </w:r>
      <w:r w:rsidRPr="00876349">
        <w:rPr>
          <w:iCs/>
          <w:u w:val="single"/>
        </w:rPr>
        <w:t xml:space="preserve"> Communications</w:t>
      </w:r>
      <w:r w:rsidR="00497763" w:rsidRPr="00876349">
        <w:rPr>
          <w:iCs/>
          <w:u w:val="single"/>
        </w:rPr>
        <w:t xml:space="preserve"> </w:t>
      </w:r>
      <w:r w:rsidR="004C3E7B">
        <w:rPr>
          <w:iCs/>
        </w:rPr>
        <w:t xml:space="preserve">– January was very busy developing business cards, membership </w:t>
      </w:r>
      <w:r w:rsidR="00E15119">
        <w:rPr>
          <w:iCs/>
        </w:rPr>
        <w:t xml:space="preserve">and media posts. Lisa also </w:t>
      </w:r>
      <w:proofErr w:type="gramStart"/>
      <w:r w:rsidR="005D760F">
        <w:rPr>
          <w:iCs/>
        </w:rPr>
        <w:t>issued</w:t>
      </w:r>
      <w:proofErr w:type="gramEnd"/>
      <w:r w:rsidR="005D760F">
        <w:rPr>
          <w:iCs/>
        </w:rPr>
        <w:t xml:space="preserve"> a Tidelines article highlighting </w:t>
      </w:r>
      <w:r w:rsidR="00DD1E1F">
        <w:rPr>
          <w:iCs/>
        </w:rPr>
        <w:t xml:space="preserve">the club’s </w:t>
      </w:r>
      <w:r w:rsidR="00F00F6E">
        <w:rPr>
          <w:iCs/>
        </w:rPr>
        <w:t xml:space="preserve">efforts. Video posted on </w:t>
      </w:r>
      <w:proofErr w:type="spellStart"/>
      <w:r w:rsidR="00F00F6E">
        <w:rPr>
          <w:iCs/>
        </w:rPr>
        <w:t>facebook</w:t>
      </w:r>
      <w:proofErr w:type="spellEnd"/>
      <w:r w:rsidR="00F00F6E">
        <w:rPr>
          <w:iCs/>
        </w:rPr>
        <w:t xml:space="preserve">/Instagram about the March meeting. </w:t>
      </w:r>
      <w:r w:rsidR="005F464D">
        <w:rPr>
          <w:iCs/>
        </w:rPr>
        <w:t>Lisa reported that</w:t>
      </w:r>
      <w:r w:rsidR="008051C7">
        <w:rPr>
          <w:iCs/>
        </w:rPr>
        <w:t xml:space="preserve"> our Instagram account has 105 followers and 108 views</w:t>
      </w:r>
      <w:r w:rsidR="001C7A89">
        <w:rPr>
          <w:iCs/>
        </w:rPr>
        <w:t xml:space="preserve">; our Facebook account has 58 followers and 282 views. </w:t>
      </w:r>
    </w:p>
    <w:p w14:paraId="2908F49E" w14:textId="77777777" w:rsidR="00F00F6E" w:rsidRDefault="00F00F6E" w:rsidP="006846DA">
      <w:pPr>
        <w:spacing w:after="0"/>
        <w:ind w:left="1440"/>
        <w:rPr>
          <w:iCs/>
        </w:rPr>
      </w:pPr>
    </w:p>
    <w:p w14:paraId="4FF68E94" w14:textId="5E539D0C" w:rsidR="00CC67BF" w:rsidRPr="00CC67BF" w:rsidRDefault="00D87A8A" w:rsidP="00CC67BF">
      <w:pPr>
        <w:numPr>
          <w:ilvl w:val="1"/>
          <w:numId w:val="2"/>
        </w:numPr>
        <w:spacing w:after="0"/>
        <w:rPr>
          <w:iCs/>
        </w:rPr>
      </w:pPr>
      <w:r w:rsidRPr="00932260">
        <w:rPr>
          <w:iCs/>
          <w:u w:val="single"/>
        </w:rPr>
        <w:t>Charlie Septer</w:t>
      </w:r>
      <w:r w:rsidR="00594D57" w:rsidRPr="00932260">
        <w:rPr>
          <w:iCs/>
          <w:u w:val="single"/>
        </w:rPr>
        <w:t xml:space="preserve"> </w:t>
      </w:r>
      <w:r w:rsidR="00D47A3C" w:rsidRPr="00932260">
        <w:rPr>
          <w:iCs/>
          <w:u w:val="single"/>
        </w:rPr>
        <w:t>–</w:t>
      </w:r>
      <w:r w:rsidR="00594D57" w:rsidRPr="00932260">
        <w:rPr>
          <w:iCs/>
          <w:u w:val="single"/>
        </w:rPr>
        <w:t xml:space="preserve"> </w:t>
      </w:r>
      <w:r w:rsidR="00D47A3C" w:rsidRPr="00932260">
        <w:rPr>
          <w:iCs/>
          <w:u w:val="single"/>
        </w:rPr>
        <w:t>Child abuse prevention</w:t>
      </w:r>
      <w:r w:rsidR="006846DA" w:rsidRPr="00932260">
        <w:rPr>
          <w:iCs/>
          <w:u w:val="single"/>
        </w:rPr>
        <w:t xml:space="preserve"> </w:t>
      </w:r>
      <w:r w:rsidR="006846DA">
        <w:rPr>
          <w:iCs/>
        </w:rPr>
        <w:t xml:space="preserve">– </w:t>
      </w:r>
      <w:bookmarkStart w:id="0" w:name="_Hlk193040373"/>
      <w:r w:rsidR="006846DA">
        <w:rPr>
          <w:iCs/>
        </w:rPr>
        <w:t xml:space="preserve">Charlie </w:t>
      </w:r>
      <w:r w:rsidR="000F37ED">
        <w:rPr>
          <w:iCs/>
        </w:rPr>
        <w:t xml:space="preserve">spoke about a </w:t>
      </w:r>
      <w:r w:rsidR="0059330C">
        <w:rPr>
          <w:iCs/>
        </w:rPr>
        <w:t xml:space="preserve">joint </w:t>
      </w:r>
      <w:r w:rsidR="000F37ED">
        <w:rPr>
          <w:iCs/>
        </w:rPr>
        <w:t xml:space="preserve">meeting with Child Advocacy Network (CAN) </w:t>
      </w:r>
      <w:r w:rsidR="00257E5F">
        <w:rPr>
          <w:iCs/>
        </w:rPr>
        <w:t>led by Patti Gordon of the local AME church. This is an exciting</w:t>
      </w:r>
      <w:r w:rsidR="0059330C">
        <w:rPr>
          <w:iCs/>
        </w:rPr>
        <w:t>,</w:t>
      </w:r>
      <w:r w:rsidR="00257E5F">
        <w:rPr>
          <w:iCs/>
        </w:rPr>
        <w:t xml:space="preserve"> coordinated effort to </w:t>
      </w:r>
      <w:r w:rsidR="00DB40F8">
        <w:rPr>
          <w:iCs/>
        </w:rPr>
        <w:t xml:space="preserve">utilize the ministerial committee to help connect </w:t>
      </w:r>
      <w:r w:rsidR="00EC1367">
        <w:rPr>
          <w:iCs/>
        </w:rPr>
        <w:t xml:space="preserve">our </w:t>
      </w:r>
      <w:r w:rsidR="00DB40F8">
        <w:rPr>
          <w:iCs/>
        </w:rPr>
        <w:t>resources</w:t>
      </w:r>
      <w:r w:rsidR="007F2EFD">
        <w:rPr>
          <w:iCs/>
        </w:rPr>
        <w:t xml:space="preserve"> to those who are most in need. </w:t>
      </w:r>
      <w:r w:rsidR="00BE3466">
        <w:rPr>
          <w:iCs/>
        </w:rPr>
        <w:t xml:space="preserve">Patti is eager to share information about </w:t>
      </w:r>
      <w:r w:rsidR="00B865E6">
        <w:rPr>
          <w:iCs/>
        </w:rPr>
        <w:t xml:space="preserve">available resources with other churches. </w:t>
      </w:r>
      <w:r w:rsidR="00A231B9">
        <w:rPr>
          <w:iCs/>
        </w:rPr>
        <w:t xml:space="preserve">There is a community event scheduled for June 28 (HALOS) Family Festival </w:t>
      </w:r>
      <w:r w:rsidR="00A454EC">
        <w:rPr>
          <w:iCs/>
        </w:rPr>
        <w:t xml:space="preserve">– ECKS is encouraged to </w:t>
      </w:r>
      <w:proofErr w:type="gramStart"/>
      <w:r w:rsidR="00A454EC">
        <w:rPr>
          <w:iCs/>
        </w:rPr>
        <w:t>participate</w:t>
      </w:r>
      <w:proofErr w:type="gramEnd"/>
      <w:r w:rsidR="00A454EC">
        <w:rPr>
          <w:iCs/>
        </w:rPr>
        <w:t xml:space="preserve"> and </w:t>
      </w:r>
      <w:r w:rsidR="00101837">
        <w:rPr>
          <w:iCs/>
        </w:rPr>
        <w:t xml:space="preserve">we will explore having a booth and/or some interactive </w:t>
      </w:r>
      <w:r w:rsidR="00CC67BF">
        <w:rPr>
          <w:iCs/>
        </w:rPr>
        <w:t>games to get some exposure a</w:t>
      </w:r>
      <w:r w:rsidR="00EA0059">
        <w:rPr>
          <w:iCs/>
        </w:rPr>
        <w:t>nd create awareness.</w:t>
      </w:r>
    </w:p>
    <w:bookmarkEnd w:id="0"/>
    <w:p w14:paraId="5E8B0705" w14:textId="77777777" w:rsidR="007F2EFD" w:rsidRDefault="007F2EFD" w:rsidP="007F2EFD">
      <w:pPr>
        <w:spacing w:after="0"/>
        <w:rPr>
          <w:iCs/>
        </w:rPr>
      </w:pPr>
    </w:p>
    <w:p w14:paraId="5399B056" w14:textId="3698C0E7" w:rsidR="00347A92" w:rsidRDefault="00D87A8A" w:rsidP="00276B83">
      <w:pPr>
        <w:numPr>
          <w:ilvl w:val="1"/>
          <w:numId w:val="2"/>
        </w:numPr>
        <w:spacing w:after="0"/>
        <w:rPr>
          <w:iCs/>
        </w:rPr>
      </w:pPr>
      <w:r w:rsidRPr="00932260">
        <w:rPr>
          <w:iCs/>
          <w:u w:val="single"/>
        </w:rPr>
        <w:t>Ed Leary</w:t>
      </w:r>
      <w:r w:rsidR="00D47A3C" w:rsidRPr="00932260">
        <w:rPr>
          <w:iCs/>
          <w:u w:val="single"/>
        </w:rPr>
        <w:t xml:space="preserve"> – Youth and education</w:t>
      </w:r>
      <w:r w:rsidR="004B7894">
        <w:rPr>
          <w:iCs/>
        </w:rPr>
        <w:t xml:space="preserve"> – We recognized 8 students of the month in the Fall</w:t>
      </w:r>
      <w:r w:rsidR="000E1F80">
        <w:rPr>
          <w:iCs/>
        </w:rPr>
        <w:t xml:space="preserve">. Thad asked about the Education dinner and what is needed for us to </w:t>
      </w:r>
      <w:r w:rsidR="000D237F">
        <w:rPr>
          <w:iCs/>
        </w:rPr>
        <w:t xml:space="preserve">implement that – the date is approaching for this event and is scheduled for </w:t>
      </w:r>
      <w:r w:rsidR="00BD16BF">
        <w:rPr>
          <w:iCs/>
        </w:rPr>
        <w:t>April 2</w:t>
      </w:r>
      <w:r w:rsidR="00BD16BF" w:rsidRPr="00BD16BF">
        <w:rPr>
          <w:iCs/>
          <w:vertAlign w:val="superscript"/>
        </w:rPr>
        <w:t>nd</w:t>
      </w:r>
      <w:r w:rsidR="00BD16BF">
        <w:rPr>
          <w:iCs/>
        </w:rPr>
        <w:t xml:space="preserve"> membership meeting. Ed </w:t>
      </w:r>
      <w:r w:rsidR="002C2533">
        <w:rPr>
          <w:iCs/>
        </w:rPr>
        <w:t>said that everything is all set and that we just need to invite the three</w:t>
      </w:r>
      <w:r w:rsidR="00C85CD4">
        <w:rPr>
          <w:iCs/>
        </w:rPr>
        <w:t xml:space="preserve"> scholarship recipients and their families. </w:t>
      </w:r>
    </w:p>
    <w:p w14:paraId="66938F41" w14:textId="77777777" w:rsidR="00276B83" w:rsidRDefault="00276B83" w:rsidP="00276B83">
      <w:pPr>
        <w:spacing w:after="0"/>
        <w:ind w:left="1440"/>
        <w:rPr>
          <w:iCs/>
        </w:rPr>
      </w:pPr>
    </w:p>
    <w:p w14:paraId="7830C09A" w14:textId="19A4EDD6" w:rsidR="00276B83" w:rsidRPr="00276B83" w:rsidRDefault="00276B83" w:rsidP="00276B83">
      <w:pPr>
        <w:spacing w:after="0"/>
        <w:ind w:left="1440"/>
        <w:rPr>
          <w:iCs/>
        </w:rPr>
      </w:pPr>
      <w:r>
        <w:rPr>
          <w:iCs/>
        </w:rPr>
        <w:t xml:space="preserve">Thad </w:t>
      </w:r>
      <w:r w:rsidR="003A518D">
        <w:rPr>
          <w:iCs/>
        </w:rPr>
        <w:t xml:space="preserve">mentioned that </w:t>
      </w:r>
      <w:r w:rsidR="001013DB">
        <w:rPr>
          <w:iCs/>
        </w:rPr>
        <w:t xml:space="preserve">the National Exchange Club offers a high school level of </w:t>
      </w:r>
      <w:r w:rsidR="00DB02FC">
        <w:rPr>
          <w:iCs/>
        </w:rPr>
        <w:t>membership and many clubs throughout the country partner</w:t>
      </w:r>
      <w:r w:rsidR="00A71F29">
        <w:rPr>
          <w:iCs/>
        </w:rPr>
        <w:t xml:space="preserve"> with chapters organized at the high schools. Thad inquired if there would be any interest in </w:t>
      </w:r>
      <w:r w:rsidR="0082513B">
        <w:rPr>
          <w:iCs/>
        </w:rPr>
        <w:t>pursuing that in our ECKS club community – St. John’s HS</w:t>
      </w:r>
      <w:r w:rsidR="00CC5ED3">
        <w:rPr>
          <w:iCs/>
        </w:rPr>
        <w:t xml:space="preserve">. Bill Nelson questioned </w:t>
      </w:r>
      <w:r w:rsidR="00CC5ED3">
        <w:rPr>
          <w:iCs/>
        </w:rPr>
        <w:lastRenderedPageBreak/>
        <w:t xml:space="preserve">how this </w:t>
      </w:r>
      <w:r w:rsidR="004B3136">
        <w:rPr>
          <w:iCs/>
        </w:rPr>
        <w:t xml:space="preserve">is and </w:t>
      </w:r>
      <w:r w:rsidR="00CC5ED3">
        <w:rPr>
          <w:iCs/>
        </w:rPr>
        <w:t xml:space="preserve">would be funded. It was decided that Thad would meet with the high school principal to </w:t>
      </w:r>
      <w:r w:rsidR="006B5DB1">
        <w:rPr>
          <w:iCs/>
        </w:rPr>
        <w:t>explore potential</w:t>
      </w:r>
      <w:r w:rsidR="00CC5ED3">
        <w:rPr>
          <w:iCs/>
        </w:rPr>
        <w:t xml:space="preserve"> interest in starting </w:t>
      </w:r>
      <w:proofErr w:type="gramStart"/>
      <w:r w:rsidR="00CC5ED3">
        <w:rPr>
          <w:iCs/>
        </w:rPr>
        <w:t xml:space="preserve">a </w:t>
      </w:r>
      <w:r w:rsidR="002B5410">
        <w:rPr>
          <w:iCs/>
        </w:rPr>
        <w:t>HS</w:t>
      </w:r>
      <w:proofErr w:type="gramEnd"/>
      <w:r w:rsidR="00CC5ED3">
        <w:rPr>
          <w:iCs/>
        </w:rPr>
        <w:t xml:space="preserve"> Exchange Club</w:t>
      </w:r>
      <w:r w:rsidR="006B5DB1">
        <w:rPr>
          <w:iCs/>
        </w:rPr>
        <w:t xml:space="preserve"> program. </w:t>
      </w:r>
    </w:p>
    <w:p w14:paraId="1641D6FA" w14:textId="77777777" w:rsidR="00C85CD4" w:rsidRDefault="00C85CD4" w:rsidP="00C85CD4">
      <w:pPr>
        <w:spacing w:after="0"/>
        <w:rPr>
          <w:iCs/>
        </w:rPr>
      </w:pPr>
    </w:p>
    <w:p w14:paraId="2D3E0824" w14:textId="5ACBE66C" w:rsidR="00D87A8A" w:rsidRDefault="00232A4E" w:rsidP="00D87A8A">
      <w:pPr>
        <w:numPr>
          <w:ilvl w:val="1"/>
          <w:numId w:val="2"/>
        </w:numPr>
        <w:spacing w:after="0"/>
        <w:rPr>
          <w:iCs/>
        </w:rPr>
      </w:pPr>
      <w:r w:rsidRPr="00932260">
        <w:rPr>
          <w:iCs/>
          <w:u w:val="single"/>
        </w:rPr>
        <w:t>Bob Schick</w:t>
      </w:r>
      <w:r w:rsidR="00D47A3C" w:rsidRPr="00932260">
        <w:rPr>
          <w:iCs/>
          <w:u w:val="single"/>
        </w:rPr>
        <w:t xml:space="preserve"> – Health, </w:t>
      </w:r>
      <w:r w:rsidR="00515346" w:rsidRPr="00932260">
        <w:rPr>
          <w:iCs/>
          <w:u w:val="single"/>
        </w:rPr>
        <w:t>h</w:t>
      </w:r>
      <w:r w:rsidR="00D47A3C" w:rsidRPr="00932260">
        <w:rPr>
          <w:iCs/>
          <w:u w:val="single"/>
        </w:rPr>
        <w:t xml:space="preserve">ousing and </w:t>
      </w:r>
      <w:r w:rsidR="00515346" w:rsidRPr="00932260">
        <w:rPr>
          <w:iCs/>
          <w:u w:val="single"/>
        </w:rPr>
        <w:t>social services</w:t>
      </w:r>
      <w:r w:rsidR="004C1199">
        <w:rPr>
          <w:iCs/>
        </w:rPr>
        <w:t xml:space="preserve"> – No report</w:t>
      </w:r>
    </w:p>
    <w:p w14:paraId="0CA1D6AA" w14:textId="77777777" w:rsidR="00134E8E" w:rsidRDefault="00134E8E" w:rsidP="004C1199">
      <w:pPr>
        <w:spacing w:after="0"/>
        <w:ind w:left="1440"/>
        <w:rPr>
          <w:iCs/>
        </w:rPr>
      </w:pPr>
    </w:p>
    <w:p w14:paraId="22875F32" w14:textId="756BFDFF" w:rsidR="00232A4E" w:rsidRDefault="004C1199" w:rsidP="00134E8E">
      <w:pPr>
        <w:pStyle w:val="ListParagraph"/>
        <w:numPr>
          <w:ilvl w:val="1"/>
          <w:numId w:val="2"/>
        </w:numPr>
        <w:spacing w:after="0"/>
        <w:rPr>
          <w:iCs/>
        </w:rPr>
      </w:pPr>
      <w:r w:rsidRPr="00932260">
        <w:rPr>
          <w:iCs/>
          <w:u w:val="single"/>
        </w:rPr>
        <w:t>J</w:t>
      </w:r>
      <w:r w:rsidR="00232A4E" w:rsidRPr="00932260">
        <w:rPr>
          <w:iCs/>
          <w:u w:val="single"/>
        </w:rPr>
        <w:t>ack Wilson</w:t>
      </w:r>
      <w:r w:rsidR="00515346" w:rsidRPr="00932260">
        <w:rPr>
          <w:iCs/>
          <w:u w:val="single"/>
        </w:rPr>
        <w:t xml:space="preserve"> </w:t>
      </w:r>
      <w:r w:rsidR="00134E8E" w:rsidRPr="00932260">
        <w:rPr>
          <w:iCs/>
          <w:u w:val="single"/>
        </w:rPr>
        <w:t>–</w:t>
      </w:r>
      <w:r w:rsidR="00515346" w:rsidRPr="00932260">
        <w:rPr>
          <w:iCs/>
          <w:u w:val="single"/>
        </w:rPr>
        <w:t xml:space="preserve"> Americanism</w:t>
      </w:r>
      <w:r w:rsidR="00134E8E" w:rsidRPr="00932260">
        <w:rPr>
          <w:iCs/>
          <w:u w:val="single"/>
        </w:rPr>
        <w:t xml:space="preserve"> </w:t>
      </w:r>
      <w:r w:rsidR="00134E8E">
        <w:rPr>
          <w:iCs/>
        </w:rPr>
        <w:t>– Working o</w:t>
      </w:r>
      <w:r w:rsidR="00B37B13">
        <w:rPr>
          <w:iCs/>
        </w:rPr>
        <w:t xml:space="preserve">n replacing the balls on the flag poles to construct a new way to attach flags they will fly freely and wrap up on the poles. </w:t>
      </w:r>
      <w:r w:rsidR="00A662E4">
        <w:rPr>
          <w:iCs/>
        </w:rPr>
        <w:t xml:space="preserve">Jack has enough volunteers to </w:t>
      </w:r>
      <w:proofErr w:type="gramStart"/>
      <w:r w:rsidR="00A662E4">
        <w:rPr>
          <w:iCs/>
        </w:rPr>
        <w:t>get this accomplished</w:t>
      </w:r>
      <w:proofErr w:type="gramEnd"/>
      <w:r w:rsidR="00A662E4">
        <w:rPr>
          <w:iCs/>
        </w:rPr>
        <w:t>.</w:t>
      </w:r>
    </w:p>
    <w:p w14:paraId="3D190EED" w14:textId="77777777" w:rsidR="00B37B13" w:rsidRPr="00B37B13" w:rsidRDefault="00B37B13" w:rsidP="00B37B13">
      <w:pPr>
        <w:pStyle w:val="ListParagraph"/>
        <w:rPr>
          <w:iCs/>
        </w:rPr>
      </w:pPr>
    </w:p>
    <w:p w14:paraId="6E7C4833" w14:textId="0A151FFA" w:rsidR="00232A4E" w:rsidRDefault="00232A4E" w:rsidP="00D87A8A">
      <w:pPr>
        <w:numPr>
          <w:ilvl w:val="1"/>
          <w:numId w:val="2"/>
        </w:numPr>
        <w:spacing w:after="0"/>
        <w:rPr>
          <w:iCs/>
        </w:rPr>
      </w:pPr>
      <w:r w:rsidRPr="00932260">
        <w:rPr>
          <w:iCs/>
          <w:u w:val="single"/>
        </w:rPr>
        <w:t>Chuck Riehl</w:t>
      </w:r>
      <w:r w:rsidR="00515346" w:rsidRPr="00932260">
        <w:rPr>
          <w:iCs/>
          <w:u w:val="single"/>
        </w:rPr>
        <w:t xml:space="preserve"> – Membership</w:t>
      </w:r>
      <w:r w:rsidR="00A662E4">
        <w:rPr>
          <w:iCs/>
        </w:rPr>
        <w:t xml:space="preserve"> </w:t>
      </w:r>
      <w:r w:rsidR="00E55420">
        <w:rPr>
          <w:iCs/>
        </w:rPr>
        <w:t>–</w:t>
      </w:r>
      <w:r w:rsidR="00A662E4">
        <w:rPr>
          <w:iCs/>
        </w:rPr>
        <w:t xml:space="preserve"> </w:t>
      </w:r>
      <w:r w:rsidR="00E55420">
        <w:rPr>
          <w:iCs/>
        </w:rPr>
        <w:t xml:space="preserve">Five new members in January and February. </w:t>
      </w:r>
      <w:r w:rsidR="0013204A">
        <w:rPr>
          <w:iCs/>
        </w:rPr>
        <w:t xml:space="preserve">We are very close to replacing the button box – Dave Cruz and Teri Lash working on magnetic name tags. This will cost </w:t>
      </w:r>
      <w:r w:rsidR="00826ED7">
        <w:rPr>
          <w:iCs/>
        </w:rPr>
        <w:t>$6.75/</w:t>
      </w:r>
      <w:proofErr w:type="spellStart"/>
      <w:r w:rsidR="00826ED7">
        <w:rPr>
          <w:iCs/>
        </w:rPr>
        <w:t>ea</w:t>
      </w:r>
      <w:proofErr w:type="spellEnd"/>
      <w:r w:rsidR="00826ED7">
        <w:rPr>
          <w:iCs/>
        </w:rPr>
        <w:t xml:space="preserve"> for </w:t>
      </w:r>
      <w:proofErr w:type="gramStart"/>
      <w:r w:rsidR="00826ED7">
        <w:rPr>
          <w:iCs/>
        </w:rPr>
        <w:t>quantity</w:t>
      </w:r>
      <w:proofErr w:type="gramEnd"/>
      <w:r w:rsidR="00826ED7">
        <w:rPr>
          <w:iCs/>
        </w:rPr>
        <w:t xml:space="preserve"> of 100 or over. It will cost about $600-</w:t>
      </w:r>
      <w:r w:rsidR="001F47F1">
        <w:rPr>
          <w:iCs/>
        </w:rPr>
        <w:t xml:space="preserve">$700 to get produced. Proposed storing these name tags on-site </w:t>
      </w:r>
      <w:r w:rsidR="00ED3E6D">
        <w:rPr>
          <w:iCs/>
        </w:rPr>
        <w:t xml:space="preserve">and not </w:t>
      </w:r>
      <w:proofErr w:type="gramStart"/>
      <w:r w:rsidR="00ED3E6D">
        <w:rPr>
          <w:iCs/>
        </w:rPr>
        <w:t>have</w:t>
      </w:r>
      <w:proofErr w:type="gramEnd"/>
      <w:r w:rsidR="00ED3E6D">
        <w:rPr>
          <w:iCs/>
        </w:rPr>
        <w:t xml:space="preserve"> individuals take them home. Found a case that will keep them organized </w:t>
      </w:r>
      <w:r w:rsidR="006711E7">
        <w:rPr>
          <w:iCs/>
        </w:rPr>
        <w:t xml:space="preserve">by name like we </w:t>
      </w:r>
      <w:r w:rsidR="0060655C">
        <w:rPr>
          <w:iCs/>
        </w:rPr>
        <w:t xml:space="preserve">currently do. </w:t>
      </w:r>
    </w:p>
    <w:p w14:paraId="4625AB87" w14:textId="77777777" w:rsidR="0060655C" w:rsidRDefault="0060655C" w:rsidP="0060655C">
      <w:pPr>
        <w:pStyle w:val="ListParagraph"/>
        <w:rPr>
          <w:iCs/>
        </w:rPr>
      </w:pPr>
    </w:p>
    <w:p w14:paraId="0CE19BE1" w14:textId="060659AE" w:rsidR="0060655C" w:rsidRDefault="0060655C" w:rsidP="00953DBB">
      <w:pPr>
        <w:spacing w:after="0"/>
        <w:ind w:left="1440"/>
        <w:rPr>
          <w:iCs/>
        </w:rPr>
      </w:pPr>
      <w:r>
        <w:rPr>
          <w:iCs/>
        </w:rPr>
        <w:t>Jack</w:t>
      </w:r>
      <w:r w:rsidR="00271DCA">
        <w:rPr>
          <w:iCs/>
        </w:rPr>
        <w:t xml:space="preserve"> Wilson</w:t>
      </w:r>
      <w:r>
        <w:rPr>
          <w:iCs/>
        </w:rPr>
        <w:t xml:space="preserve"> made a motion to approve the </w:t>
      </w:r>
      <w:r w:rsidR="002A4264">
        <w:rPr>
          <w:iCs/>
        </w:rPr>
        <w:t>expense of the nametags and Lisa McDonald seconded the motion.</w:t>
      </w:r>
    </w:p>
    <w:p w14:paraId="250FD732" w14:textId="77777777" w:rsidR="00D229CE" w:rsidRDefault="00D229CE" w:rsidP="00953DBB">
      <w:pPr>
        <w:spacing w:after="0"/>
        <w:ind w:left="1440"/>
        <w:rPr>
          <w:iCs/>
        </w:rPr>
      </w:pPr>
    </w:p>
    <w:p w14:paraId="2A330478" w14:textId="7A9A05CD" w:rsidR="00D229CE" w:rsidRDefault="00E4714F" w:rsidP="00953DBB">
      <w:pPr>
        <w:spacing w:after="0"/>
        <w:ind w:left="1440"/>
        <w:rPr>
          <w:iCs/>
        </w:rPr>
      </w:pPr>
      <w:r>
        <w:rPr>
          <w:iCs/>
        </w:rPr>
        <w:t>Discussion ensued about whether a “mailer</w:t>
      </w:r>
      <w:r w:rsidR="00C53ED3">
        <w:rPr>
          <w:iCs/>
        </w:rPr>
        <w:t>” would be effective way to recruit new members on Kiawah and KRE</w:t>
      </w:r>
      <w:r w:rsidR="004C005D">
        <w:rPr>
          <w:iCs/>
        </w:rPr>
        <w:t>. Lisa has been working with</w:t>
      </w:r>
      <w:r w:rsidR="00437804">
        <w:rPr>
          <w:iCs/>
        </w:rPr>
        <w:t xml:space="preserve"> Chuck and membership to finalize a new membership brochure to </w:t>
      </w:r>
      <w:r w:rsidR="003C79C2">
        <w:rPr>
          <w:iCs/>
        </w:rPr>
        <w:t xml:space="preserve">distribute at events and </w:t>
      </w:r>
      <w:r w:rsidR="00D92B16">
        <w:rPr>
          <w:iCs/>
        </w:rPr>
        <w:t xml:space="preserve">to the Kiawah communities. </w:t>
      </w:r>
    </w:p>
    <w:p w14:paraId="127BA8FB" w14:textId="77777777" w:rsidR="0060655C" w:rsidRDefault="0060655C" w:rsidP="0060655C">
      <w:pPr>
        <w:spacing w:after="0"/>
        <w:ind w:left="1440"/>
        <w:rPr>
          <w:iCs/>
        </w:rPr>
      </w:pPr>
    </w:p>
    <w:p w14:paraId="78663C3C" w14:textId="58DB6755" w:rsidR="00232A4E" w:rsidRDefault="00594D57" w:rsidP="00D87A8A">
      <w:pPr>
        <w:numPr>
          <w:ilvl w:val="1"/>
          <w:numId w:val="2"/>
        </w:numPr>
        <w:spacing w:after="0"/>
        <w:rPr>
          <w:iCs/>
        </w:rPr>
      </w:pPr>
      <w:r w:rsidRPr="00932260">
        <w:rPr>
          <w:iCs/>
          <w:u w:val="single"/>
        </w:rPr>
        <w:t>Rich Gwynn</w:t>
      </w:r>
      <w:r w:rsidR="00515346" w:rsidRPr="00932260">
        <w:rPr>
          <w:iCs/>
          <w:u w:val="single"/>
        </w:rPr>
        <w:t xml:space="preserve"> </w:t>
      </w:r>
      <w:r w:rsidR="00341D11" w:rsidRPr="00932260">
        <w:rPr>
          <w:iCs/>
          <w:u w:val="single"/>
        </w:rPr>
        <w:t>–</w:t>
      </w:r>
      <w:r w:rsidR="00515346" w:rsidRPr="00932260">
        <w:rPr>
          <w:iCs/>
          <w:u w:val="single"/>
        </w:rPr>
        <w:t xml:space="preserve"> Handbook</w:t>
      </w:r>
      <w:r w:rsidR="00C409BB">
        <w:rPr>
          <w:iCs/>
        </w:rPr>
        <w:t xml:space="preserve"> – </w:t>
      </w:r>
      <w:r w:rsidR="00744F9B">
        <w:rPr>
          <w:iCs/>
        </w:rPr>
        <w:t xml:space="preserve">Richard reported that the pace is picking up on </w:t>
      </w:r>
      <w:r w:rsidR="007972C3">
        <w:rPr>
          <w:iCs/>
        </w:rPr>
        <w:t xml:space="preserve">securing ads for the 2025 handbook. Have collected $32,500 with 41 contracts in hand. </w:t>
      </w:r>
      <w:r w:rsidR="003757C5">
        <w:rPr>
          <w:iCs/>
        </w:rPr>
        <w:t>Expecting 3 big commitments this day – 3/4/202</w:t>
      </w:r>
      <w:r w:rsidR="008E52B8">
        <w:rPr>
          <w:iCs/>
        </w:rPr>
        <w:t xml:space="preserve">5. Has checks </w:t>
      </w:r>
      <w:proofErr w:type="spellStart"/>
      <w:r w:rsidR="00072BDE">
        <w:rPr>
          <w:iCs/>
        </w:rPr>
        <w:t>worht</w:t>
      </w:r>
      <w:proofErr w:type="spellEnd"/>
      <w:r w:rsidR="00072BDE">
        <w:rPr>
          <w:iCs/>
        </w:rPr>
        <w:t xml:space="preserve"> $18,000 for the Treasurer. Has communicated personally with </w:t>
      </w:r>
      <w:proofErr w:type="gramStart"/>
      <w:r w:rsidR="00072BDE">
        <w:rPr>
          <w:iCs/>
        </w:rPr>
        <w:t>all  Sales</w:t>
      </w:r>
      <w:proofErr w:type="gramEnd"/>
      <w:r w:rsidR="00072BDE">
        <w:rPr>
          <w:iCs/>
        </w:rPr>
        <w:t xml:space="preserve"> Leads to make sure that we are on track</w:t>
      </w:r>
      <w:r w:rsidR="002C6051">
        <w:rPr>
          <w:iCs/>
        </w:rPr>
        <w:t xml:space="preserve"> </w:t>
      </w:r>
      <w:proofErr w:type="gramStart"/>
      <w:r w:rsidR="002C6051">
        <w:rPr>
          <w:iCs/>
        </w:rPr>
        <w:t>for</w:t>
      </w:r>
      <w:proofErr w:type="gramEnd"/>
      <w:r w:rsidR="002C6051">
        <w:rPr>
          <w:iCs/>
        </w:rPr>
        <w:t xml:space="preserve"> ad sales.</w:t>
      </w:r>
      <w:r w:rsidR="00E93471">
        <w:rPr>
          <w:iCs/>
        </w:rPr>
        <w:t xml:space="preserve"> Ed Britt </w:t>
      </w:r>
      <w:proofErr w:type="gramStart"/>
      <w:r w:rsidR="00E93471">
        <w:rPr>
          <w:iCs/>
        </w:rPr>
        <w:t>is handling</w:t>
      </w:r>
      <w:proofErr w:type="gramEnd"/>
      <w:r w:rsidR="00E93471">
        <w:rPr>
          <w:iCs/>
        </w:rPr>
        <w:t xml:space="preserve"> all non-revenue items. Richard will be away </w:t>
      </w:r>
      <w:r w:rsidR="00F5289E">
        <w:rPr>
          <w:iCs/>
        </w:rPr>
        <w:t>for two and a half weeks and then will finalize.</w:t>
      </w:r>
    </w:p>
    <w:p w14:paraId="105A9CFC" w14:textId="60D6C90C" w:rsidR="00CA069E" w:rsidRDefault="00CA069E" w:rsidP="00CA069E">
      <w:pPr>
        <w:spacing w:after="0"/>
        <w:ind w:left="1440"/>
        <w:rPr>
          <w:iCs/>
        </w:rPr>
      </w:pPr>
      <w:r>
        <w:rPr>
          <w:iCs/>
        </w:rPr>
        <w:t xml:space="preserve">It was decided that credit card payments would best be </w:t>
      </w:r>
      <w:r w:rsidR="00F81DAD">
        <w:rPr>
          <w:iCs/>
        </w:rPr>
        <w:t>handled with a form th</w:t>
      </w:r>
      <w:r w:rsidR="00BF1571">
        <w:rPr>
          <w:iCs/>
        </w:rPr>
        <w:t>at</w:t>
      </w:r>
      <w:r w:rsidR="00F81DAD">
        <w:rPr>
          <w:iCs/>
        </w:rPr>
        <w:t xml:space="preserve"> Bill Nelson will share. </w:t>
      </w:r>
    </w:p>
    <w:p w14:paraId="6F4B8CA6" w14:textId="77777777" w:rsidR="002C6051" w:rsidRDefault="002C6051" w:rsidP="00E93471">
      <w:pPr>
        <w:spacing w:after="0"/>
        <w:ind w:left="1440"/>
        <w:rPr>
          <w:iCs/>
        </w:rPr>
      </w:pPr>
    </w:p>
    <w:p w14:paraId="5FC7883A" w14:textId="45438A4E" w:rsidR="00594D57" w:rsidRPr="00CA5883" w:rsidRDefault="00594D57" w:rsidP="00D87A8A">
      <w:pPr>
        <w:numPr>
          <w:ilvl w:val="1"/>
          <w:numId w:val="2"/>
        </w:numPr>
        <w:spacing w:after="0"/>
        <w:rPr>
          <w:iCs/>
          <w:u w:val="single"/>
        </w:rPr>
      </w:pPr>
      <w:r w:rsidRPr="00436DA6">
        <w:rPr>
          <w:iCs/>
          <w:u w:val="single"/>
        </w:rPr>
        <w:t>Bill Nelson</w:t>
      </w:r>
      <w:r w:rsidR="00515346" w:rsidRPr="00436DA6">
        <w:rPr>
          <w:iCs/>
          <w:u w:val="single"/>
        </w:rPr>
        <w:t xml:space="preserve"> </w:t>
      </w:r>
      <w:r w:rsidR="00436DA6">
        <w:rPr>
          <w:iCs/>
          <w:u w:val="single"/>
        </w:rPr>
        <w:t>–</w:t>
      </w:r>
      <w:r w:rsidR="00515346" w:rsidRPr="00436DA6">
        <w:rPr>
          <w:iCs/>
          <w:u w:val="single"/>
        </w:rPr>
        <w:t xml:space="preserve"> Meeting</w:t>
      </w:r>
      <w:r w:rsidR="00436DA6">
        <w:rPr>
          <w:iCs/>
        </w:rPr>
        <w:t xml:space="preserve"> – The Club is increasing the cost of dinner</w:t>
      </w:r>
      <w:r w:rsidR="00CA5883">
        <w:rPr>
          <w:iCs/>
        </w:rPr>
        <w:t xml:space="preserve"> to $46.54/pp </w:t>
      </w:r>
    </w:p>
    <w:p w14:paraId="4DC49C1D" w14:textId="3C22F667" w:rsidR="00CA5883" w:rsidRPr="00CA5883" w:rsidRDefault="00CA5883" w:rsidP="00CA5883">
      <w:pPr>
        <w:spacing w:after="0"/>
        <w:ind w:left="1440"/>
        <w:rPr>
          <w:iCs/>
        </w:rPr>
      </w:pPr>
      <w:r>
        <w:rPr>
          <w:iCs/>
        </w:rPr>
        <w:t xml:space="preserve">We need to </w:t>
      </w:r>
      <w:r w:rsidR="00D11FD6">
        <w:rPr>
          <w:iCs/>
        </w:rPr>
        <w:t xml:space="preserve">consider increasing the cost of dinner to guests. Do we need to increase membership dues? </w:t>
      </w:r>
      <w:proofErr w:type="gramStart"/>
      <w:r w:rsidR="00D11FD6">
        <w:rPr>
          <w:iCs/>
        </w:rPr>
        <w:t>Board</w:t>
      </w:r>
      <w:proofErr w:type="gramEnd"/>
      <w:r w:rsidR="00D11FD6">
        <w:rPr>
          <w:iCs/>
        </w:rPr>
        <w:t xml:space="preserve"> agreed to do nothing until July 1</w:t>
      </w:r>
      <w:r w:rsidR="00D11FD6" w:rsidRPr="00D11FD6">
        <w:rPr>
          <w:iCs/>
          <w:vertAlign w:val="superscript"/>
        </w:rPr>
        <w:t>st</w:t>
      </w:r>
      <w:r w:rsidR="00A84E11">
        <w:rPr>
          <w:iCs/>
        </w:rPr>
        <w:t xml:space="preserve"> at the start of a new fiscal year. </w:t>
      </w:r>
      <w:r w:rsidR="00055728">
        <w:rPr>
          <w:iCs/>
        </w:rPr>
        <w:t xml:space="preserve">This issue will be tabled </w:t>
      </w:r>
      <w:r w:rsidR="0038089B">
        <w:rPr>
          <w:iCs/>
        </w:rPr>
        <w:t>until late April or early May</w:t>
      </w:r>
      <w:r w:rsidR="001402DB">
        <w:rPr>
          <w:iCs/>
        </w:rPr>
        <w:t xml:space="preserve">. </w:t>
      </w:r>
    </w:p>
    <w:p w14:paraId="2206C7F8" w14:textId="77777777" w:rsidR="00C14B52" w:rsidRDefault="00C14B52" w:rsidP="00C14B52">
      <w:pPr>
        <w:spacing w:after="0"/>
        <w:ind w:left="360"/>
        <w:rPr>
          <w:iCs/>
        </w:rPr>
      </w:pPr>
    </w:p>
    <w:p w14:paraId="5B4730EA" w14:textId="0957AA34" w:rsidR="00183824" w:rsidRPr="001402DB" w:rsidRDefault="004B1FEB" w:rsidP="002C379D">
      <w:pPr>
        <w:pStyle w:val="ListParagraph"/>
        <w:numPr>
          <w:ilvl w:val="0"/>
          <w:numId w:val="2"/>
        </w:numPr>
        <w:spacing w:after="0"/>
        <w:rPr>
          <w:b/>
          <w:bCs/>
          <w:iCs/>
        </w:rPr>
      </w:pPr>
      <w:proofErr w:type="gramStart"/>
      <w:r w:rsidRPr="001402DB">
        <w:rPr>
          <w:b/>
          <w:bCs/>
          <w:iCs/>
        </w:rPr>
        <w:t>Other</w:t>
      </w:r>
      <w:proofErr w:type="gramEnd"/>
      <w:r w:rsidRPr="001402DB">
        <w:rPr>
          <w:b/>
          <w:bCs/>
          <w:iCs/>
        </w:rPr>
        <w:t xml:space="preserve"> new business</w:t>
      </w:r>
    </w:p>
    <w:p w14:paraId="52BD6B8D" w14:textId="6D11F697" w:rsidR="00580BE0" w:rsidRDefault="00C71C08" w:rsidP="00580BE0">
      <w:pPr>
        <w:pStyle w:val="ListParagraph"/>
        <w:numPr>
          <w:ilvl w:val="1"/>
          <w:numId w:val="2"/>
        </w:numPr>
        <w:spacing w:after="0"/>
        <w:rPr>
          <w:iCs/>
        </w:rPr>
      </w:pPr>
      <w:r w:rsidRPr="005E095E">
        <w:rPr>
          <w:iCs/>
          <w:u w:val="single"/>
        </w:rPr>
        <w:t>Angel Oak award</w:t>
      </w:r>
      <w:r>
        <w:rPr>
          <w:iCs/>
        </w:rPr>
        <w:t xml:space="preserve"> </w:t>
      </w:r>
      <w:r w:rsidR="00D34F19">
        <w:rPr>
          <w:iCs/>
        </w:rPr>
        <w:t>–</w:t>
      </w:r>
      <w:r w:rsidR="001402DB">
        <w:rPr>
          <w:iCs/>
        </w:rPr>
        <w:t xml:space="preserve"> </w:t>
      </w:r>
      <w:r w:rsidR="00D34F19">
        <w:rPr>
          <w:iCs/>
        </w:rPr>
        <w:t xml:space="preserve">As of this date we have 13 nominations for the Angel Oak award. Ed </w:t>
      </w:r>
      <w:proofErr w:type="spellStart"/>
      <w:r w:rsidR="00000265">
        <w:rPr>
          <w:iCs/>
        </w:rPr>
        <w:t>Heskamp</w:t>
      </w:r>
      <w:proofErr w:type="spellEnd"/>
      <w:r w:rsidR="00000265">
        <w:rPr>
          <w:iCs/>
        </w:rPr>
        <w:t xml:space="preserve"> </w:t>
      </w:r>
      <w:r w:rsidR="00313AFA">
        <w:rPr>
          <w:iCs/>
        </w:rPr>
        <w:t>delivered two more nominations to Thad at the meeting.</w:t>
      </w:r>
    </w:p>
    <w:p w14:paraId="493B2DB6" w14:textId="77777777" w:rsidR="00472283" w:rsidRDefault="00472283" w:rsidP="00472283">
      <w:pPr>
        <w:spacing w:after="0"/>
        <w:ind w:left="1440"/>
        <w:rPr>
          <w:iCs/>
        </w:rPr>
      </w:pPr>
    </w:p>
    <w:p w14:paraId="18D1B533" w14:textId="23A45B6A" w:rsidR="005E095E" w:rsidRPr="00C35BC5" w:rsidRDefault="006218E3" w:rsidP="00C35BC5">
      <w:pPr>
        <w:pStyle w:val="ListParagraph"/>
        <w:numPr>
          <w:ilvl w:val="1"/>
          <w:numId w:val="2"/>
        </w:numPr>
        <w:spacing w:after="0"/>
        <w:rPr>
          <w:iCs/>
        </w:rPr>
      </w:pPr>
      <w:r w:rsidRPr="00C35BC5">
        <w:rPr>
          <w:iCs/>
          <w:u w:val="single"/>
        </w:rPr>
        <w:lastRenderedPageBreak/>
        <w:t>Child Abuse Network</w:t>
      </w:r>
      <w:r w:rsidR="005E095E" w:rsidRPr="00C35BC5">
        <w:rPr>
          <w:iCs/>
        </w:rPr>
        <w:t xml:space="preserve"> </w:t>
      </w:r>
      <w:r w:rsidR="00472283" w:rsidRPr="00C35BC5">
        <w:rPr>
          <w:iCs/>
        </w:rPr>
        <w:t>–</w:t>
      </w:r>
      <w:r w:rsidR="005E095E" w:rsidRPr="00C35BC5">
        <w:rPr>
          <w:iCs/>
        </w:rPr>
        <w:t xml:space="preserve"> </w:t>
      </w:r>
      <w:r w:rsidR="005E095E" w:rsidRPr="00C35BC5">
        <w:rPr>
          <w:iCs/>
        </w:rPr>
        <w:t>Charlie</w:t>
      </w:r>
      <w:r w:rsidR="00472283" w:rsidRPr="00C35BC5">
        <w:rPr>
          <w:iCs/>
        </w:rPr>
        <w:t xml:space="preserve"> Septer</w:t>
      </w:r>
      <w:r w:rsidR="005E095E" w:rsidRPr="00C35BC5">
        <w:rPr>
          <w:iCs/>
        </w:rPr>
        <w:t xml:space="preserve"> spoke about a joint meeting with Child Advocacy Network (CAN) led by Patti Gordon of the local AME church. This is an exciting, coordinated effort to utilize the ministerial committee to help connect our resources to those who are most in need. Patti is eager to share information about available resources with other churches. There is a community event scheduled for June 28 (HALOS) Family Festival – ECKS is encouraged to </w:t>
      </w:r>
      <w:proofErr w:type="gramStart"/>
      <w:r w:rsidR="005E095E" w:rsidRPr="00C35BC5">
        <w:rPr>
          <w:iCs/>
        </w:rPr>
        <w:t>participate</w:t>
      </w:r>
      <w:proofErr w:type="gramEnd"/>
      <w:r w:rsidR="005E095E" w:rsidRPr="00C35BC5">
        <w:rPr>
          <w:iCs/>
        </w:rPr>
        <w:t xml:space="preserve"> and we will explore having a booth and/or some interactive games to get some exposure and create awareness.</w:t>
      </w:r>
    </w:p>
    <w:p w14:paraId="12A8EADA" w14:textId="77777777" w:rsidR="00C5194B" w:rsidRDefault="00C5194B" w:rsidP="00C5194B">
      <w:pPr>
        <w:spacing w:after="0"/>
        <w:ind w:left="720" w:firstLine="720"/>
        <w:rPr>
          <w:iCs/>
        </w:rPr>
      </w:pPr>
    </w:p>
    <w:p w14:paraId="2457CD51" w14:textId="024542FF" w:rsidR="007622C5" w:rsidRPr="00C5194B" w:rsidRDefault="00C35BC5" w:rsidP="00C5194B">
      <w:pPr>
        <w:pStyle w:val="ListParagraph"/>
        <w:numPr>
          <w:ilvl w:val="1"/>
          <w:numId w:val="2"/>
        </w:numPr>
        <w:spacing w:after="0"/>
        <w:rPr>
          <w:iCs/>
        </w:rPr>
      </w:pPr>
      <w:r w:rsidRPr="00C5194B">
        <w:rPr>
          <w:iCs/>
        </w:rPr>
        <w:t xml:space="preserve">Education Dinner </w:t>
      </w:r>
      <w:r w:rsidR="00FF2EF9" w:rsidRPr="00C5194B">
        <w:rPr>
          <w:iCs/>
        </w:rPr>
        <w:t>– refer to committee reports (#</w:t>
      </w:r>
      <w:r w:rsidR="00550036" w:rsidRPr="00C5194B">
        <w:rPr>
          <w:iCs/>
        </w:rPr>
        <w:t>3)</w:t>
      </w:r>
    </w:p>
    <w:p w14:paraId="1A9158C8" w14:textId="36FD7BF6" w:rsidR="006218E3" w:rsidRPr="00365241" w:rsidRDefault="006218E3" w:rsidP="00365241">
      <w:pPr>
        <w:pStyle w:val="ListParagraph"/>
        <w:numPr>
          <w:ilvl w:val="1"/>
          <w:numId w:val="2"/>
        </w:numPr>
        <w:spacing w:after="0"/>
        <w:rPr>
          <w:iCs/>
        </w:rPr>
      </w:pPr>
      <w:r w:rsidRPr="00365241">
        <w:rPr>
          <w:iCs/>
        </w:rPr>
        <w:t>Other</w:t>
      </w:r>
      <w:r w:rsidR="00550036" w:rsidRPr="00365241">
        <w:rPr>
          <w:iCs/>
        </w:rPr>
        <w:t xml:space="preserve"> </w:t>
      </w:r>
    </w:p>
    <w:p w14:paraId="68E8F3AC" w14:textId="77777777" w:rsidR="00047E74" w:rsidRDefault="00047E74" w:rsidP="00047E74">
      <w:pPr>
        <w:spacing w:after="0"/>
        <w:ind w:left="810"/>
        <w:rPr>
          <w:iCs/>
        </w:rPr>
      </w:pPr>
    </w:p>
    <w:p w14:paraId="5D879F77" w14:textId="77777777" w:rsidR="00EB4FD7" w:rsidRDefault="00EB4FD7" w:rsidP="00580BE0">
      <w:pPr>
        <w:spacing w:after="0"/>
        <w:rPr>
          <w:iCs/>
        </w:rPr>
      </w:pPr>
      <w:r>
        <w:rPr>
          <w:iCs/>
        </w:rPr>
        <w:t>Meeting adjourned at 5:25 pm</w:t>
      </w:r>
    </w:p>
    <w:p w14:paraId="680C5AD5" w14:textId="4836131A" w:rsidR="00EB4FD7" w:rsidRDefault="00580BE0" w:rsidP="00580BE0">
      <w:pPr>
        <w:spacing w:after="0"/>
        <w:rPr>
          <w:iCs/>
        </w:rPr>
      </w:pPr>
      <w:r w:rsidRPr="00BD1D21">
        <w:rPr>
          <w:iCs/>
        </w:rPr>
        <w:t> </w:t>
      </w:r>
    </w:p>
    <w:p w14:paraId="3980CE91" w14:textId="36F820BA" w:rsidR="00580BE0" w:rsidRDefault="00580BE0" w:rsidP="00580BE0">
      <w:pPr>
        <w:spacing w:after="0"/>
        <w:rPr>
          <w:iCs/>
        </w:rPr>
      </w:pPr>
      <w:r w:rsidRPr="00BD1D21">
        <w:rPr>
          <w:iCs/>
        </w:rPr>
        <w:t xml:space="preserve">The next ECK-S Board Meeting will be </w:t>
      </w:r>
      <w:r w:rsidR="00F0203E">
        <w:rPr>
          <w:iCs/>
        </w:rPr>
        <w:t xml:space="preserve">April </w:t>
      </w:r>
      <w:r w:rsidR="00786BDA">
        <w:rPr>
          <w:iCs/>
        </w:rPr>
        <w:t>2</w:t>
      </w:r>
      <w:r w:rsidRPr="00BD1D21">
        <w:rPr>
          <w:iCs/>
        </w:rPr>
        <w:t xml:space="preserve"> at 4:30 pm in the Cooper Room.</w:t>
      </w:r>
    </w:p>
    <w:p w14:paraId="534DDF91" w14:textId="77777777" w:rsidR="00356F15" w:rsidRDefault="00356F15" w:rsidP="00580BE0">
      <w:pPr>
        <w:spacing w:after="0"/>
        <w:rPr>
          <w:iCs/>
        </w:rPr>
      </w:pPr>
    </w:p>
    <w:p w14:paraId="63496844" w14:textId="77777777" w:rsidR="00356F15" w:rsidRDefault="00356F15" w:rsidP="00580BE0">
      <w:pPr>
        <w:spacing w:after="0"/>
        <w:rPr>
          <w:iCs/>
        </w:rPr>
      </w:pPr>
    </w:p>
    <w:p w14:paraId="1D3BA69A" w14:textId="77777777" w:rsidR="00356F15" w:rsidRDefault="00356F15" w:rsidP="00580BE0">
      <w:pPr>
        <w:spacing w:after="0"/>
        <w:rPr>
          <w:iCs/>
        </w:rPr>
      </w:pPr>
    </w:p>
    <w:p w14:paraId="1E431F52" w14:textId="77777777" w:rsidR="00356F15" w:rsidRDefault="00356F15" w:rsidP="00580BE0">
      <w:pPr>
        <w:spacing w:after="0"/>
        <w:rPr>
          <w:iCs/>
        </w:rPr>
      </w:pPr>
    </w:p>
    <w:p w14:paraId="1F234AC4" w14:textId="312BF6C9" w:rsidR="00356F15" w:rsidRDefault="002F5999" w:rsidP="00580BE0">
      <w:pPr>
        <w:spacing w:after="0"/>
        <w:rPr>
          <w:iCs/>
        </w:rPr>
      </w:pPr>
      <w:r w:rsidRPr="002F5999">
        <w:rPr>
          <w:iCs/>
        </w:rPr>
        <w:lastRenderedPageBreak/>
        <w:drawing>
          <wp:inline distT="0" distB="0" distL="0" distR="0" wp14:anchorId="7EA74E50" wp14:editId="251DC211">
            <wp:extent cx="5943600" cy="5854700"/>
            <wp:effectExtent l="0" t="0" r="0" b="0"/>
            <wp:docPr id="1134787485" name="Picture 1" descr="A close-up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87485" name="Picture 1" descr="A close-up of a report&#10;&#10;AI-generated content may be incorrect."/>
                    <pic:cNvPicPr/>
                  </pic:nvPicPr>
                  <pic:blipFill>
                    <a:blip r:embed="rId6"/>
                    <a:stretch>
                      <a:fillRect/>
                    </a:stretch>
                  </pic:blipFill>
                  <pic:spPr>
                    <a:xfrm>
                      <a:off x="0" y="0"/>
                      <a:ext cx="5943600" cy="5854700"/>
                    </a:xfrm>
                    <a:prstGeom prst="rect">
                      <a:avLst/>
                    </a:prstGeom>
                  </pic:spPr>
                </pic:pic>
              </a:graphicData>
            </a:graphic>
          </wp:inline>
        </w:drawing>
      </w:r>
    </w:p>
    <w:p w14:paraId="7307541D" w14:textId="77777777" w:rsidR="00356F15" w:rsidRDefault="00356F15" w:rsidP="00580BE0">
      <w:pPr>
        <w:spacing w:after="0"/>
        <w:rPr>
          <w:iCs/>
        </w:rPr>
      </w:pPr>
    </w:p>
    <w:p w14:paraId="6A36C5CD" w14:textId="77777777" w:rsidR="00356F15" w:rsidRDefault="00356F15" w:rsidP="00580BE0">
      <w:pPr>
        <w:spacing w:after="0"/>
        <w:rPr>
          <w:iCs/>
        </w:rPr>
      </w:pPr>
    </w:p>
    <w:p w14:paraId="43212DAE" w14:textId="77777777" w:rsidR="00356F15" w:rsidRDefault="00356F15" w:rsidP="00580BE0">
      <w:pPr>
        <w:spacing w:after="0"/>
        <w:rPr>
          <w:iCs/>
        </w:rPr>
      </w:pPr>
    </w:p>
    <w:p w14:paraId="05B1B1E2" w14:textId="77777777" w:rsidR="00356F15" w:rsidRDefault="00356F15" w:rsidP="00580BE0">
      <w:pPr>
        <w:spacing w:after="0"/>
        <w:rPr>
          <w:iCs/>
        </w:rPr>
      </w:pPr>
    </w:p>
    <w:p w14:paraId="1940C269" w14:textId="77777777" w:rsidR="00356F15" w:rsidRDefault="00356F15" w:rsidP="00580BE0">
      <w:pPr>
        <w:spacing w:after="0"/>
        <w:rPr>
          <w:iCs/>
        </w:rPr>
      </w:pPr>
    </w:p>
    <w:p w14:paraId="1D8169FE" w14:textId="2120E046" w:rsidR="00580BE0" w:rsidRDefault="00580BE0" w:rsidP="00580BE0">
      <w:pPr>
        <w:rPr>
          <w:iCs/>
        </w:rPr>
      </w:pPr>
    </w:p>
    <w:sectPr w:rsidR="00580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517"/>
    <w:multiLevelType w:val="multilevel"/>
    <w:tmpl w:val="F7BEF6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721D"/>
    <w:multiLevelType w:val="multilevel"/>
    <w:tmpl w:val="F3CEA976"/>
    <w:lvl w:ilvl="0">
      <w:start w:val="2"/>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07060FF6"/>
    <w:multiLevelType w:val="multilevel"/>
    <w:tmpl w:val="810E96B0"/>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3079C"/>
    <w:multiLevelType w:val="multilevel"/>
    <w:tmpl w:val="1ECCE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43B70"/>
    <w:multiLevelType w:val="multilevel"/>
    <w:tmpl w:val="DD94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A4C88"/>
    <w:multiLevelType w:val="multilevel"/>
    <w:tmpl w:val="8AB01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D00AE"/>
    <w:multiLevelType w:val="multilevel"/>
    <w:tmpl w:val="91A6F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923FB"/>
    <w:multiLevelType w:val="multilevel"/>
    <w:tmpl w:val="3238F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F121C0"/>
    <w:multiLevelType w:val="multilevel"/>
    <w:tmpl w:val="1A42A8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E5002"/>
    <w:multiLevelType w:val="multilevel"/>
    <w:tmpl w:val="C0702A00"/>
    <w:lvl w:ilvl="0">
      <w:start w:val="6"/>
      <w:numFmt w:val="decimal"/>
      <w:lvlText w:val="%1."/>
      <w:lvlJc w:val="left"/>
      <w:pPr>
        <w:tabs>
          <w:tab w:val="num" w:pos="810"/>
        </w:tabs>
        <w:ind w:left="810" w:hanging="360"/>
      </w:pPr>
      <w:rPr>
        <w:rFonts w:hint="default"/>
      </w:rPr>
    </w:lvl>
    <w:lvl w:ilvl="1">
      <w:start w:val="1"/>
      <w:numFmt w:val="decimal"/>
      <w:lvlText w:val="%2."/>
      <w:lvlJc w:val="left"/>
      <w:pPr>
        <w:tabs>
          <w:tab w:val="num" w:pos="1530"/>
        </w:tabs>
        <w:ind w:left="1530" w:hanging="360"/>
      </w:pPr>
      <w:rPr>
        <w:rFonts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0" w15:restartNumberingAfterBreak="0">
    <w:nsid w:val="436A081C"/>
    <w:multiLevelType w:val="multilevel"/>
    <w:tmpl w:val="BBBA6A4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CFB7E43"/>
    <w:multiLevelType w:val="multilevel"/>
    <w:tmpl w:val="5EF2CB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1507B"/>
    <w:multiLevelType w:val="hybridMultilevel"/>
    <w:tmpl w:val="5CB86A28"/>
    <w:lvl w:ilvl="0" w:tplc="0409000F">
      <w:start w:val="1"/>
      <w:numFmt w:val="decimal"/>
      <w:lvlText w:val="%1."/>
      <w:lvlJc w:val="left"/>
      <w:pPr>
        <w:ind w:left="1440" w:hanging="360"/>
      </w:pPr>
    </w:lvl>
    <w:lvl w:ilvl="1" w:tplc="F1841D82">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3C37DB"/>
    <w:multiLevelType w:val="multilevel"/>
    <w:tmpl w:val="3CC830E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903328">
    <w:abstractNumId w:val="4"/>
  </w:num>
  <w:num w:numId="2" w16cid:durableId="1507403539">
    <w:abstractNumId w:val="2"/>
  </w:num>
  <w:num w:numId="3" w16cid:durableId="609629498">
    <w:abstractNumId w:val="7"/>
  </w:num>
  <w:num w:numId="4" w16cid:durableId="1436249154">
    <w:abstractNumId w:val="10"/>
  </w:num>
  <w:num w:numId="5" w16cid:durableId="1309944865">
    <w:abstractNumId w:val="0"/>
  </w:num>
  <w:num w:numId="6" w16cid:durableId="1483497902">
    <w:abstractNumId w:val="6"/>
  </w:num>
  <w:num w:numId="7" w16cid:durableId="840973320">
    <w:abstractNumId w:val="3"/>
  </w:num>
  <w:num w:numId="8" w16cid:durableId="940189326">
    <w:abstractNumId w:val="13"/>
  </w:num>
  <w:num w:numId="9" w16cid:durableId="660352264">
    <w:abstractNumId w:val="11"/>
  </w:num>
  <w:num w:numId="10" w16cid:durableId="1454325461">
    <w:abstractNumId w:val="8"/>
  </w:num>
  <w:num w:numId="11" w16cid:durableId="837963107">
    <w:abstractNumId w:val="9"/>
  </w:num>
  <w:num w:numId="12" w16cid:durableId="531965652">
    <w:abstractNumId w:val="12"/>
  </w:num>
  <w:num w:numId="13" w16cid:durableId="612714314">
    <w:abstractNumId w:val="5"/>
  </w:num>
  <w:num w:numId="14" w16cid:durableId="166050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E0"/>
    <w:rsid w:val="00000265"/>
    <w:rsid w:val="00002AB4"/>
    <w:rsid w:val="00004E5A"/>
    <w:rsid w:val="00013789"/>
    <w:rsid w:val="00014CFC"/>
    <w:rsid w:val="00027C91"/>
    <w:rsid w:val="00047E74"/>
    <w:rsid w:val="000546A6"/>
    <w:rsid w:val="00055728"/>
    <w:rsid w:val="00056F46"/>
    <w:rsid w:val="00057919"/>
    <w:rsid w:val="00072BDE"/>
    <w:rsid w:val="000C363B"/>
    <w:rsid w:val="000D237F"/>
    <w:rsid w:val="000E1F80"/>
    <w:rsid w:val="000F37ED"/>
    <w:rsid w:val="001013DB"/>
    <w:rsid w:val="00101837"/>
    <w:rsid w:val="0013204A"/>
    <w:rsid w:val="00134E8E"/>
    <w:rsid w:val="001361A4"/>
    <w:rsid w:val="001402DB"/>
    <w:rsid w:val="0017654E"/>
    <w:rsid w:val="00183824"/>
    <w:rsid w:val="001A274D"/>
    <w:rsid w:val="001C2CD4"/>
    <w:rsid w:val="001C7A89"/>
    <w:rsid w:val="001E059A"/>
    <w:rsid w:val="001E5855"/>
    <w:rsid w:val="001F47F1"/>
    <w:rsid w:val="00213F6D"/>
    <w:rsid w:val="00222211"/>
    <w:rsid w:val="00232A4E"/>
    <w:rsid w:val="00236E35"/>
    <w:rsid w:val="00257E5F"/>
    <w:rsid w:val="0026502B"/>
    <w:rsid w:val="00271DCA"/>
    <w:rsid w:val="00276B83"/>
    <w:rsid w:val="002A4264"/>
    <w:rsid w:val="002B5410"/>
    <w:rsid w:val="002C2533"/>
    <w:rsid w:val="002C2DB0"/>
    <w:rsid w:val="002C379D"/>
    <w:rsid w:val="002C6051"/>
    <w:rsid w:val="002D6E24"/>
    <w:rsid w:val="002F5999"/>
    <w:rsid w:val="0031186E"/>
    <w:rsid w:val="00313AFA"/>
    <w:rsid w:val="003261F3"/>
    <w:rsid w:val="00341D11"/>
    <w:rsid w:val="00347A92"/>
    <w:rsid w:val="00356F15"/>
    <w:rsid w:val="00365241"/>
    <w:rsid w:val="00367470"/>
    <w:rsid w:val="00371F0D"/>
    <w:rsid w:val="003757C5"/>
    <w:rsid w:val="0038089B"/>
    <w:rsid w:val="003A4B53"/>
    <w:rsid w:val="003A518D"/>
    <w:rsid w:val="003C79C2"/>
    <w:rsid w:val="003E502D"/>
    <w:rsid w:val="004053EE"/>
    <w:rsid w:val="004165BF"/>
    <w:rsid w:val="004257C3"/>
    <w:rsid w:val="00434141"/>
    <w:rsid w:val="00436DA6"/>
    <w:rsid w:val="00437804"/>
    <w:rsid w:val="00472283"/>
    <w:rsid w:val="0049544F"/>
    <w:rsid w:val="0049574D"/>
    <w:rsid w:val="0049640B"/>
    <w:rsid w:val="00497763"/>
    <w:rsid w:val="004B1FEB"/>
    <w:rsid w:val="004B3136"/>
    <w:rsid w:val="004B3501"/>
    <w:rsid w:val="004B7894"/>
    <w:rsid w:val="004C005D"/>
    <w:rsid w:val="004C1199"/>
    <w:rsid w:val="004C3E7B"/>
    <w:rsid w:val="004D0670"/>
    <w:rsid w:val="005140E0"/>
    <w:rsid w:val="00514B25"/>
    <w:rsid w:val="00515346"/>
    <w:rsid w:val="00550036"/>
    <w:rsid w:val="005545D0"/>
    <w:rsid w:val="0056529F"/>
    <w:rsid w:val="00565E80"/>
    <w:rsid w:val="0057790E"/>
    <w:rsid w:val="00580BE0"/>
    <w:rsid w:val="0059330C"/>
    <w:rsid w:val="00594D57"/>
    <w:rsid w:val="005B160B"/>
    <w:rsid w:val="005B352C"/>
    <w:rsid w:val="005B694C"/>
    <w:rsid w:val="005D5EC8"/>
    <w:rsid w:val="005D760F"/>
    <w:rsid w:val="005E095E"/>
    <w:rsid w:val="005F1F07"/>
    <w:rsid w:val="005F464D"/>
    <w:rsid w:val="005F5FFD"/>
    <w:rsid w:val="005F7B29"/>
    <w:rsid w:val="0060655C"/>
    <w:rsid w:val="00610A05"/>
    <w:rsid w:val="00614EB1"/>
    <w:rsid w:val="006218E3"/>
    <w:rsid w:val="00665AF7"/>
    <w:rsid w:val="006711E7"/>
    <w:rsid w:val="006846DA"/>
    <w:rsid w:val="006A1357"/>
    <w:rsid w:val="006B5DB1"/>
    <w:rsid w:val="006C7F62"/>
    <w:rsid w:val="007309F2"/>
    <w:rsid w:val="00734EA8"/>
    <w:rsid w:val="00735DAB"/>
    <w:rsid w:val="00744F9B"/>
    <w:rsid w:val="00753C5D"/>
    <w:rsid w:val="00755826"/>
    <w:rsid w:val="007622C5"/>
    <w:rsid w:val="007715A7"/>
    <w:rsid w:val="00782953"/>
    <w:rsid w:val="00786BDA"/>
    <w:rsid w:val="007972C3"/>
    <w:rsid w:val="007B7049"/>
    <w:rsid w:val="007C0DF4"/>
    <w:rsid w:val="007C73CA"/>
    <w:rsid w:val="007F2EFD"/>
    <w:rsid w:val="008051C7"/>
    <w:rsid w:val="00811380"/>
    <w:rsid w:val="0081234A"/>
    <w:rsid w:val="0082513B"/>
    <w:rsid w:val="00826ED7"/>
    <w:rsid w:val="008365CB"/>
    <w:rsid w:val="0086672F"/>
    <w:rsid w:val="00867298"/>
    <w:rsid w:val="00876349"/>
    <w:rsid w:val="00892F83"/>
    <w:rsid w:val="00894DF8"/>
    <w:rsid w:val="008A1F07"/>
    <w:rsid w:val="008E52B8"/>
    <w:rsid w:val="008F7E45"/>
    <w:rsid w:val="009031E5"/>
    <w:rsid w:val="00914463"/>
    <w:rsid w:val="00916211"/>
    <w:rsid w:val="00922771"/>
    <w:rsid w:val="00932260"/>
    <w:rsid w:val="0093687D"/>
    <w:rsid w:val="00944304"/>
    <w:rsid w:val="00953DBB"/>
    <w:rsid w:val="009571DC"/>
    <w:rsid w:val="00974F61"/>
    <w:rsid w:val="009908D5"/>
    <w:rsid w:val="00992334"/>
    <w:rsid w:val="00992BDE"/>
    <w:rsid w:val="00A02559"/>
    <w:rsid w:val="00A231B9"/>
    <w:rsid w:val="00A2720D"/>
    <w:rsid w:val="00A373A0"/>
    <w:rsid w:val="00A454EC"/>
    <w:rsid w:val="00A531CD"/>
    <w:rsid w:val="00A662E4"/>
    <w:rsid w:val="00A71F29"/>
    <w:rsid w:val="00A772CF"/>
    <w:rsid w:val="00A84E11"/>
    <w:rsid w:val="00A94841"/>
    <w:rsid w:val="00AB4C87"/>
    <w:rsid w:val="00AC24B7"/>
    <w:rsid w:val="00AC652F"/>
    <w:rsid w:val="00AD0F09"/>
    <w:rsid w:val="00AF7F9E"/>
    <w:rsid w:val="00B052D2"/>
    <w:rsid w:val="00B0595B"/>
    <w:rsid w:val="00B14A99"/>
    <w:rsid w:val="00B32320"/>
    <w:rsid w:val="00B37B13"/>
    <w:rsid w:val="00B73369"/>
    <w:rsid w:val="00B865E6"/>
    <w:rsid w:val="00B875BA"/>
    <w:rsid w:val="00BA357E"/>
    <w:rsid w:val="00BD16BF"/>
    <w:rsid w:val="00BD1D21"/>
    <w:rsid w:val="00BD6B96"/>
    <w:rsid w:val="00BE3466"/>
    <w:rsid w:val="00BF1571"/>
    <w:rsid w:val="00C0502A"/>
    <w:rsid w:val="00C06B72"/>
    <w:rsid w:val="00C14B52"/>
    <w:rsid w:val="00C35BC5"/>
    <w:rsid w:val="00C409BB"/>
    <w:rsid w:val="00C5194B"/>
    <w:rsid w:val="00C53ED3"/>
    <w:rsid w:val="00C555CB"/>
    <w:rsid w:val="00C66C7E"/>
    <w:rsid w:val="00C71C08"/>
    <w:rsid w:val="00C85CD4"/>
    <w:rsid w:val="00CA069E"/>
    <w:rsid w:val="00CA5883"/>
    <w:rsid w:val="00CA6DCB"/>
    <w:rsid w:val="00CB55DC"/>
    <w:rsid w:val="00CC3D5B"/>
    <w:rsid w:val="00CC5ED3"/>
    <w:rsid w:val="00CC67BF"/>
    <w:rsid w:val="00CE1417"/>
    <w:rsid w:val="00D11FD6"/>
    <w:rsid w:val="00D229CE"/>
    <w:rsid w:val="00D25014"/>
    <w:rsid w:val="00D34055"/>
    <w:rsid w:val="00D34F19"/>
    <w:rsid w:val="00D45C6D"/>
    <w:rsid w:val="00D47A3C"/>
    <w:rsid w:val="00D7316F"/>
    <w:rsid w:val="00D806AA"/>
    <w:rsid w:val="00D81A53"/>
    <w:rsid w:val="00D87A8A"/>
    <w:rsid w:val="00D92B16"/>
    <w:rsid w:val="00D93DC8"/>
    <w:rsid w:val="00DA6AA5"/>
    <w:rsid w:val="00DB02FC"/>
    <w:rsid w:val="00DB40F8"/>
    <w:rsid w:val="00DC5F44"/>
    <w:rsid w:val="00DD1E1F"/>
    <w:rsid w:val="00DD3F15"/>
    <w:rsid w:val="00DD4D45"/>
    <w:rsid w:val="00DE0E0B"/>
    <w:rsid w:val="00DE2033"/>
    <w:rsid w:val="00E059E2"/>
    <w:rsid w:val="00E1090B"/>
    <w:rsid w:val="00E10C89"/>
    <w:rsid w:val="00E15119"/>
    <w:rsid w:val="00E44235"/>
    <w:rsid w:val="00E469E3"/>
    <w:rsid w:val="00E4714F"/>
    <w:rsid w:val="00E53731"/>
    <w:rsid w:val="00E55420"/>
    <w:rsid w:val="00E635C2"/>
    <w:rsid w:val="00E85A7B"/>
    <w:rsid w:val="00E93471"/>
    <w:rsid w:val="00EA0059"/>
    <w:rsid w:val="00EA6A16"/>
    <w:rsid w:val="00EB3074"/>
    <w:rsid w:val="00EB4FD7"/>
    <w:rsid w:val="00EC1367"/>
    <w:rsid w:val="00EC5563"/>
    <w:rsid w:val="00ED30E3"/>
    <w:rsid w:val="00ED3E6D"/>
    <w:rsid w:val="00EE5DD5"/>
    <w:rsid w:val="00EF69EA"/>
    <w:rsid w:val="00F00F6E"/>
    <w:rsid w:val="00F0203E"/>
    <w:rsid w:val="00F04651"/>
    <w:rsid w:val="00F2440C"/>
    <w:rsid w:val="00F24D43"/>
    <w:rsid w:val="00F37A34"/>
    <w:rsid w:val="00F5289E"/>
    <w:rsid w:val="00F644ED"/>
    <w:rsid w:val="00F6560F"/>
    <w:rsid w:val="00F7474B"/>
    <w:rsid w:val="00F81DAD"/>
    <w:rsid w:val="00F93330"/>
    <w:rsid w:val="00FB1476"/>
    <w:rsid w:val="00FB6DEA"/>
    <w:rsid w:val="00FC2749"/>
    <w:rsid w:val="00FC6FF0"/>
    <w:rsid w:val="00FE0072"/>
    <w:rsid w:val="00FF2EF9"/>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5F3"/>
  <w15:docId w15:val="{4705309E-5570-4EA9-B3CC-8E30EFDF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E0"/>
    <w:rPr>
      <w:kern w:val="0"/>
      <w14:ligatures w14:val="none"/>
    </w:rPr>
  </w:style>
  <w:style w:type="paragraph" w:styleId="Heading1">
    <w:name w:val="heading 1"/>
    <w:basedOn w:val="Normal"/>
    <w:next w:val="Normal"/>
    <w:link w:val="Heading1Char"/>
    <w:uiPriority w:val="9"/>
    <w:qFormat/>
    <w:rsid w:val="00580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BE0"/>
    <w:rPr>
      <w:rFonts w:eastAsiaTheme="majorEastAsia" w:cstheme="majorBidi"/>
      <w:color w:val="272727" w:themeColor="text1" w:themeTint="D8"/>
    </w:rPr>
  </w:style>
  <w:style w:type="paragraph" w:styleId="Title">
    <w:name w:val="Title"/>
    <w:basedOn w:val="Normal"/>
    <w:next w:val="Normal"/>
    <w:link w:val="TitleChar"/>
    <w:uiPriority w:val="10"/>
    <w:qFormat/>
    <w:rsid w:val="00580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BE0"/>
    <w:pPr>
      <w:spacing w:before="160"/>
      <w:jc w:val="center"/>
    </w:pPr>
    <w:rPr>
      <w:i/>
      <w:iCs/>
      <w:color w:val="404040" w:themeColor="text1" w:themeTint="BF"/>
    </w:rPr>
  </w:style>
  <w:style w:type="character" w:customStyle="1" w:styleId="QuoteChar">
    <w:name w:val="Quote Char"/>
    <w:basedOn w:val="DefaultParagraphFont"/>
    <w:link w:val="Quote"/>
    <w:uiPriority w:val="29"/>
    <w:rsid w:val="00580BE0"/>
    <w:rPr>
      <w:i/>
      <w:iCs/>
      <w:color w:val="404040" w:themeColor="text1" w:themeTint="BF"/>
    </w:rPr>
  </w:style>
  <w:style w:type="paragraph" w:styleId="ListParagraph">
    <w:name w:val="List Paragraph"/>
    <w:basedOn w:val="Normal"/>
    <w:uiPriority w:val="34"/>
    <w:qFormat/>
    <w:rsid w:val="00580BE0"/>
    <w:pPr>
      <w:ind w:left="720"/>
      <w:contextualSpacing/>
    </w:pPr>
  </w:style>
  <w:style w:type="character" w:styleId="IntenseEmphasis">
    <w:name w:val="Intense Emphasis"/>
    <w:basedOn w:val="DefaultParagraphFont"/>
    <w:uiPriority w:val="21"/>
    <w:qFormat/>
    <w:rsid w:val="00580BE0"/>
    <w:rPr>
      <w:i/>
      <w:iCs/>
      <w:color w:val="0F4761" w:themeColor="accent1" w:themeShade="BF"/>
    </w:rPr>
  </w:style>
  <w:style w:type="paragraph" w:styleId="IntenseQuote">
    <w:name w:val="Intense Quote"/>
    <w:basedOn w:val="Normal"/>
    <w:next w:val="Normal"/>
    <w:link w:val="IntenseQuoteChar"/>
    <w:uiPriority w:val="30"/>
    <w:qFormat/>
    <w:rsid w:val="00580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BE0"/>
    <w:rPr>
      <w:i/>
      <w:iCs/>
      <w:color w:val="0F4761" w:themeColor="accent1" w:themeShade="BF"/>
    </w:rPr>
  </w:style>
  <w:style w:type="character" w:styleId="IntenseReference">
    <w:name w:val="Intense Reference"/>
    <w:basedOn w:val="DefaultParagraphFont"/>
    <w:uiPriority w:val="32"/>
    <w:qFormat/>
    <w:rsid w:val="00580BE0"/>
    <w:rPr>
      <w:b/>
      <w:bCs/>
      <w:smallCaps/>
      <w:color w:val="0F4761" w:themeColor="accent1" w:themeShade="BF"/>
      <w:spacing w:val="5"/>
    </w:rPr>
  </w:style>
  <w:style w:type="character" w:styleId="Hyperlink">
    <w:name w:val="Hyperlink"/>
    <w:basedOn w:val="DefaultParagraphFont"/>
    <w:uiPriority w:val="99"/>
    <w:unhideWhenUsed/>
    <w:rsid w:val="00C71C08"/>
    <w:rPr>
      <w:color w:val="0000FF"/>
      <w:u w:val="single"/>
    </w:rPr>
  </w:style>
  <w:style w:type="character" w:styleId="UnresolvedMention">
    <w:name w:val="Unresolved Mention"/>
    <w:basedOn w:val="DefaultParagraphFont"/>
    <w:uiPriority w:val="99"/>
    <w:semiHidden/>
    <w:unhideWhenUsed/>
    <w:rsid w:val="00D45C6D"/>
    <w:rPr>
      <w:color w:val="605E5C"/>
      <w:shd w:val="clear" w:color="auto" w:fill="E1DFDD"/>
    </w:rPr>
  </w:style>
  <w:style w:type="character" w:styleId="FollowedHyperlink">
    <w:name w:val="FollowedHyperlink"/>
    <w:basedOn w:val="DefaultParagraphFont"/>
    <w:uiPriority w:val="99"/>
    <w:semiHidden/>
    <w:unhideWhenUsed/>
    <w:rsid w:val="002D6E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94550">
      <w:bodyDiv w:val="1"/>
      <w:marLeft w:val="0"/>
      <w:marRight w:val="0"/>
      <w:marTop w:val="0"/>
      <w:marBottom w:val="0"/>
      <w:divBdr>
        <w:top w:val="none" w:sz="0" w:space="0" w:color="auto"/>
        <w:left w:val="none" w:sz="0" w:space="0" w:color="auto"/>
        <w:bottom w:val="none" w:sz="0" w:space="0" w:color="auto"/>
        <w:right w:val="none" w:sz="0" w:space="0" w:color="auto"/>
      </w:divBdr>
    </w:div>
    <w:div w:id="1545018837">
      <w:bodyDiv w:val="1"/>
      <w:marLeft w:val="0"/>
      <w:marRight w:val="0"/>
      <w:marTop w:val="0"/>
      <w:marBottom w:val="0"/>
      <w:divBdr>
        <w:top w:val="none" w:sz="0" w:space="0" w:color="auto"/>
        <w:left w:val="none" w:sz="0" w:space="0" w:color="auto"/>
        <w:bottom w:val="none" w:sz="0" w:space="0" w:color="auto"/>
        <w:right w:val="none" w:sz="0" w:space="0" w:color="auto"/>
      </w:divBdr>
    </w:div>
    <w:div w:id="193320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Peterson</dc:creator>
  <cp:keywords/>
  <dc:description/>
  <cp:lastModifiedBy>Sally Smith</cp:lastModifiedBy>
  <cp:revision>131</cp:revision>
  <cp:lastPrinted>2025-03-04T20:42:00Z</cp:lastPrinted>
  <dcterms:created xsi:type="dcterms:W3CDTF">2025-03-05T21:09:00Z</dcterms:created>
  <dcterms:modified xsi:type="dcterms:W3CDTF">2025-03-16T22:56:00Z</dcterms:modified>
</cp:coreProperties>
</file>